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9D1" w:rsidRPr="00D059D1" w:rsidRDefault="00D059D1" w:rsidP="00D059D1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D059D1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Охрана здоровья</w:t>
      </w:r>
    </w:p>
    <w:p w:rsidR="00D059D1" w:rsidRPr="00D059D1" w:rsidRDefault="00D059D1" w:rsidP="00D059D1">
      <w:pPr>
        <w:shd w:val="clear" w:color="auto" w:fill="FFFFFF"/>
        <w:spacing w:after="0" w:line="411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9D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Для охраны здоровья учащихся в школе проводится ряд мероприятий:</w:t>
      </w:r>
    </w:p>
    <w:p w:rsidR="00D059D1" w:rsidRPr="00D059D1" w:rsidRDefault="00D059D1" w:rsidP="00D059D1">
      <w:pPr>
        <w:shd w:val="clear" w:color="auto" w:fill="FFFFFF"/>
        <w:spacing w:after="0" w:line="411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9D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1) Оказание первичной медико-санитарной помощи;</w:t>
      </w:r>
    </w:p>
    <w:p w:rsidR="00D059D1" w:rsidRPr="00D059D1" w:rsidRDefault="00D059D1" w:rsidP="00D059D1">
      <w:pPr>
        <w:shd w:val="clear" w:color="auto" w:fill="FFFFFF"/>
        <w:spacing w:after="0" w:line="411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9D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2) Организация питания обучающихся;</w:t>
      </w:r>
    </w:p>
    <w:p w:rsidR="00D059D1" w:rsidRPr="00D059D1" w:rsidRDefault="00D059D1" w:rsidP="00D059D1">
      <w:pPr>
        <w:shd w:val="clear" w:color="auto" w:fill="FFFFFF"/>
        <w:spacing w:after="0" w:line="411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9D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3) Определение оптимальной учебной, внеучебной нагрузки, режима учебных занятий, продолжительность каникул;</w:t>
      </w:r>
    </w:p>
    <w:p w:rsidR="00D059D1" w:rsidRPr="00D059D1" w:rsidRDefault="00D059D1" w:rsidP="00B5301D">
      <w:pPr>
        <w:shd w:val="clear" w:color="auto" w:fill="FFFFFF"/>
        <w:spacing w:after="0" w:line="411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9D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4) Прохождение учащимися медосмотров и диспансеризации</w:t>
      </w:r>
      <w:r w:rsidR="00B5301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</w:t>
      </w:r>
      <w:bookmarkStart w:id="0" w:name="_GoBack"/>
      <w:bookmarkEnd w:id="0"/>
    </w:p>
    <w:p w:rsidR="00D059D1" w:rsidRPr="00D059D1" w:rsidRDefault="00D42968" w:rsidP="00D059D1">
      <w:pPr>
        <w:shd w:val="clear" w:color="auto" w:fill="FFFFFF"/>
        <w:spacing w:after="0" w:line="411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МКОУ «Тюпкутанская СОШ</w:t>
      </w:r>
      <w:r w:rsidR="00D059D1" w:rsidRPr="00D059D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» в соответствии с федеральным законом от 29.12.2012 г. № 273 –ФЗ «Об образовании в Российской Федерации» охрана здоровья обучающихся включает в себя:</w:t>
      </w:r>
    </w:p>
    <w:p w:rsidR="00D059D1" w:rsidRPr="00D059D1" w:rsidRDefault="00D059D1" w:rsidP="00D059D1">
      <w:pPr>
        <w:shd w:val="clear" w:color="auto" w:fill="FFFFFF"/>
        <w:spacing w:after="0" w:line="411" w:lineRule="atLeast"/>
        <w:ind w:left="30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9D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оказание первой медико-санитарной помощи в порядке, установленном законодательством в сфере охраны здоровья;</w:t>
      </w:r>
    </w:p>
    <w:p w:rsidR="00D059D1" w:rsidRPr="00D059D1" w:rsidRDefault="00D059D1" w:rsidP="00D059D1">
      <w:pPr>
        <w:shd w:val="clear" w:color="auto" w:fill="FFFFFF"/>
        <w:spacing w:after="0" w:line="411" w:lineRule="atLeast"/>
        <w:ind w:left="30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9D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организацию питания обучающихся;</w:t>
      </w:r>
    </w:p>
    <w:p w:rsidR="00D059D1" w:rsidRPr="00D059D1" w:rsidRDefault="00D059D1" w:rsidP="00D059D1">
      <w:pPr>
        <w:shd w:val="clear" w:color="auto" w:fill="FFFFFF"/>
        <w:spacing w:after="0" w:line="411" w:lineRule="atLeast"/>
        <w:ind w:left="30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9D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определение оптимальной учебной, внеучебной нагрузки, режима учебных занятий и продолжительности каникул;</w:t>
      </w:r>
    </w:p>
    <w:p w:rsidR="00D059D1" w:rsidRPr="00D059D1" w:rsidRDefault="00D059D1" w:rsidP="00D059D1">
      <w:pPr>
        <w:shd w:val="clear" w:color="auto" w:fill="FFFFFF"/>
        <w:spacing w:after="0" w:line="411" w:lineRule="atLeast"/>
        <w:ind w:left="30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9D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пропаганду и обучение навыкам здорового образа жизни, требованиям охраны труда;</w:t>
      </w:r>
    </w:p>
    <w:p w:rsidR="00D059D1" w:rsidRPr="00D059D1" w:rsidRDefault="00D059D1" w:rsidP="00D059D1">
      <w:pPr>
        <w:shd w:val="clear" w:color="auto" w:fill="FFFFFF"/>
        <w:spacing w:after="0" w:line="411" w:lineRule="atLeast"/>
        <w:ind w:left="30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9D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организацию и создание условий для профилактики заболеваний и оздоровления учащихся, для занятия ими физической культуры и спортом</w:t>
      </w:r>
    </w:p>
    <w:p w:rsidR="00D059D1" w:rsidRPr="00D059D1" w:rsidRDefault="00D059D1" w:rsidP="00D059D1">
      <w:pPr>
        <w:shd w:val="clear" w:color="auto" w:fill="FFFFFF"/>
        <w:spacing w:after="0" w:line="411" w:lineRule="atLeast"/>
        <w:ind w:left="30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9D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прохождение учащимися в соответствии с законодательством РФ периодических медицинских осмотров и диспансеризации;</w:t>
      </w:r>
    </w:p>
    <w:p w:rsidR="00D059D1" w:rsidRPr="00D059D1" w:rsidRDefault="00D059D1" w:rsidP="00D059D1">
      <w:pPr>
        <w:shd w:val="clear" w:color="auto" w:fill="FFFFFF"/>
        <w:spacing w:after="0" w:line="411" w:lineRule="atLeast"/>
        <w:ind w:left="30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9D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профилактику и запрещение курения, употребления алкогольных, слабоалкогольных напитков, пива, наркотических средств и психотропных веществ, их прекурсоров и аналогов и других одурманивающих средств;</w:t>
      </w:r>
    </w:p>
    <w:p w:rsidR="00D059D1" w:rsidRPr="00D059D1" w:rsidRDefault="00D059D1" w:rsidP="00D059D1">
      <w:pPr>
        <w:shd w:val="clear" w:color="auto" w:fill="FFFFFF"/>
        <w:spacing w:after="0" w:line="411" w:lineRule="atLeast"/>
        <w:ind w:left="30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9D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обеспечение безопасности обучающихся во время пребывания в учреждении;</w:t>
      </w:r>
    </w:p>
    <w:p w:rsidR="00D059D1" w:rsidRPr="00D059D1" w:rsidRDefault="00D059D1" w:rsidP="00D059D1">
      <w:pPr>
        <w:shd w:val="clear" w:color="auto" w:fill="FFFFFF"/>
        <w:spacing w:after="0" w:line="411" w:lineRule="atLeast"/>
        <w:ind w:left="30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9D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профилактику несчастных случаев с обучающимися во время пребывания в учреждении;</w:t>
      </w:r>
    </w:p>
    <w:p w:rsidR="00D059D1" w:rsidRPr="00D059D1" w:rsidRDefault="00D059D1" w:rsidP="00D059D1">
      <w:pPr>
        <w:shd w:val="clear" w:color="auto" w:fill="FFFFFF"/>
        <w:spacing w:after="0" w:line="411" w:lineRule="atLeast"/>
        <w:ind w:left="30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9D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проведение санитарно-противоэпидемических и профилактических мероприятий</w:t>
      </w:r>
    </w:p>
    <w:p w:rsidR="00D059D1" w:rsidRPr="00D059D1" w:rsidRDefault="00D059D1" w:rsidP="00D059D1">
      <w:pPr>
        <w:shd w:val="clear" w:color="auto" w:fill="FFFFFF"/>
        <w:spacing w:after="0" w:line="411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9D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Для учащихся школы разработаны программы по укреплению здоровья.</w:t>
      </w:r>
    </w:p>
    <w:p w:rsidR="00D059D1" w:rsidRPr="00D059D1" w:rsidRDefault="00D059D1" w:rsidP="00D059D1">
      <w:pPr>
        <w:shd w:val="clear" w:color="auto" w:fill="FFFFFF"/>
        <w:spacing w:after="0" w:line="411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9D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При реализации образовательной программы в школе создаются условия для охраны и укрепления здоровья, что обеспечивает</w:t>
      </w:r>
    </w:p>
    <w:p w:rsidR="00D059D1" w:rsidRPr="00D059D1" w:rsidRDefault="00D059D1" w:rsidP="00D059D1">
      <w:pPr>
        <w:shd w:val="clear" w:color="auto" w:fill="FFFFFF"/>
        <w:spacing w:after="0" w:line="411" w:lineRule="atLeast"/>
        <w:ind w:left="30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9D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текущий контроль за состоянием здоровья учащихся;</w:t>
      </w:r>
    </w:p>
    <w:p w:rsidR="00D059D1" w:rsidRPr="00D059D1" w:rsidRDefault="00D059D1" w:rsidP="00D059D1">
      <w:pPr>
        <w:shd w:val="clear" w:color="auto" w:fill="FFFFFF"/>
        <w:spacing w:after="0" w:line="411" w:lineRule="atLeast"/>
        <w:ind w:left="30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9D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- проведение санитарно-гигиенических, профилактических и оздоровительных мероприятий, обучение и воспитание в сфере охраны здоровья граждан в РФ, соблюдение государственных санитарно-эпидемиологических правил и нормативов, расследование и учет несчастных случаев с учащимися во время пребывания в организации в порядке, установленном законодательством РФ.</w:t>
      </w:r>
    </w:p>
    <w:p w:rsidR="00D059D1" w:rsidRPr="00D059D1" w:rsidRDefault="00D059D1" w:rsidP="00D059D1">
      <w:pPr>
        <w:shd w:val="clear" w:color="auto" w:fill="FFFFFF"/>
        <w:spacing w:after="0" w:line="411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9D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 время проведения занятий соблюдаются требования санитарного законодательства при проведении образовательного процесса.</w:t>
      </w:r>
    </w:p>
    <w:p w:rsidR="00D059D1" w:rsidRPr="00D059D1" w:rsidRDefault="00D059D1" w:rsidP="00D059D1">
      <w:pPr>
        <w:shd w:val="clear" w:color="auto" w:fill="FFFFFF"/>
        <w:spacing w:after="0" w:line="411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9D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школе созданы безопасные условия во время пребывания в учреждении.</w:t>
      </w:r>
    </w:p>
    <w:p w:rsidR="00D059D1" w:rsidRPr="00D059D1" w:rsidRDefault="00D059D1" w:rsidP="00D059D1">
      <w:pPr>
        <w:shd w:val="clear" w:color="auto" w:fill="FFFFFF"/>
        <w:spacing w:after="0" w:line="411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9D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Для обеспечения безопасных условий доступа в сеть Интернет в школе действует система контент-фильтрации.</w:t>
      </w:r>
    </w:p>
    <w:p w:rsidR="00D059D1" w:rsidRPr="00D059D1" w:rsidRDefault="00D059D1" w:rsidP="00D059D1">
      <w:pPr>
        <w:shd w:val="clear" w:color="auto" w:fill="FFFFFF"/>
        <w:spacing w:line="411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9D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Доступ к запрещенным в образовательном процессе сайтам для учащихся и работников школы закрыт.</w:t>
      </w:r>
    </w:p>
    <w:p w:rsidR="005D2777" w:rsidRDefault="005D2777"/>
    <w:p w:rsidR="001D6CC2" w:rsidRDefault="001D6CC2"/>
    <w:sectPr w:rsidR="001D6CC2" w:rsidSect="005D2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A35C9E"/>
    <w:multiLevelType w:val="hybridMultilevel"/>
    <w:tmpl w:val="AF8ABC78"/>
    <w:lvl w:ilvl="0" w:tplc="34268506">
      <w:start w:val="1"/>
      <w:numFmt w:val="decimal"/>
      <w:lvlText w:val="%1."/>
      <w:lvlJc w:val="left"/>
      <w:pPr>
        <w:ind w:left="720" w:hanging="360"/>
      </w:pPr>
    </w:lvl>
    <w:lvl w:ilvl="1" w:tplc="34268506" w:tentative="1">
      <w:start w:val="1"/>
      <w:numFmt w:val="lowerLetter"/>
      <w:lvlText w:val="%2."/>
      <w:lvlJc w:val="left"/>
      <w:pPr>
        <w:ind w:left="1440" w:hanging="360"/>
      </w:pPr>
    </w:lvl>
    <w:lvl w:ilvl="2" w:tplc="34268506" w:tentative="1">
      <w:start w:val="1"/>
      <w:numFmt w:val="lowerRoman"/>
      <w:lvlText w:val="%3."/>
      <w:lvlJc w:val="right"/>
      <w:pPr>
        <w:ind w:left="2160" w:hanging="180"/>
      </w:pPr>
    </w:lvl>
    <w:lvl w:ilvl="3" w:tplc="34268506" w:tentative="1">
      <w:start w:val="1"/>
      <w:numFmt w:val="decimal"/>
      <w:lvlText w:val="%4."/>
      <w:lvlJc w:val="left"/>
      <w:pPr>
        <w:ind w:left="2880" w:hanging="360"/>
      </w:pPr>
    </w:lvl>
    <w:lvl w:ilvl="4" w:tplc="34268506" w:tentative="1">
      <w:start w:val="1"/>
      <w:numFmt w:val="lowerLetter"/>
      <w:lvlText w:val="%5."/>
      <w:lvlJc w:val="left"/>
      <w:pPr>
        <w:ind w:left="3600" w:hanging="360"/>
      </w:pPr>
    </w:lvl>
    <w:lvl w:ilvl="5" w:tplc="34268506" w:tentative="1">
      <w:start w:val="1"/>
      <w:numFmt w:val="lowerRoman"/>
      <w:lvlText w:val="%6."/>
      <w:lvlJc w:val="right"/>
      <w:pPr>
        <w:ind w:left="4320" w:hanging="180"/>
      </w:pPr>
    </w:lvl>
    <w:lvl w:ilvl="6" w:tplc="34268506" w:tentative="1">
      <w:start w:val="1"/>
      <w:numFmt w:val="decimal"/>
      <w:lvlText w:val="%7."/>
      <w:lvlJc w:val="left"/>
      <w:pPr>
        <w:ind w:left="5040" w:hanging="360"/>
      </w:pPr>
    </w:lvl>
    <w:lvl w:ilvl="7" w:tplc="34268506" w:tentative="1">
      <w:start w:val="1"/>
      <w:numFmt w:val="lowerLetter"/>
      <w:lvlText w:val="%8."/>
      <w:lvlJc w:val="left"/>
      <w:pPr>
        <w:ind w:left="5760" w:hanging="360"/>
      </w:pPr>
    </w:lvl>
    <w:lvl w:ilvl="8" w:tplc="342685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>
    <w:nsid w:val="27BC161D"/>
    <w:multiLevelType w:val="hybridMultilevel"/>
    <w:tmpl w:val="1D04734A"/>
    <w:lvl w:ilvl="0" w:tplc="761706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3"/>
  </w:num>
  <w:num w:numId="6">
    <w:abstractNumId w:val="1"/>
  </w:num>
  <w:num w:numId="7">
    <w:abstractNumId w:val="4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D059D1"/>
    <w:rsid w:val="001D6CC2"/>
    <w:rsid w:val="004B30A7"/>
    <w:rsid w:val="005D2777"/>
    <w:rsid w:val="00B5301D"/>
    <w:rsid w:val="00D059D1"/>
    <w:rsid w:val="00D42968"/>
    <w:rsid w:val="00FF2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E534E6-8304-45F6-8BF8-B7C88DC3A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777"/>
  </w:style>
  <w:style w:type="paragraph" w:styleId="2">
    <w:name w:val="heading 2"/>
    <w:basedOn w:val="a"/>
    <w:link w:val="20"/>
    <w:uiPriority w:val="9"/>
    <w:qFormat/>
    <w:rsid w:val="00D059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059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1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033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311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373</Words>
  <Characters>2132</Characters>
  <Application>Microsoft Office Word</Application>
  <DocSecurity>0</DocSecurity>
  <Lines>17</Lines>
  <Paragraphs>4</Paragraphs>
  <ScaleCrop>false</ScaleCrop>
  <Company/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user13</dc:creator>
  <cp:lastModifiedBy>Учетная запись Майкрософт</cp:lastModifiedBy>
  <cp:revision>6</cp:revision>
  <dcterms:created xsi:type="dcterms:W3CDTF">2019-01-09T20:46:00Z</dcterms:created>
  <dcterms:modified xsi:type="dcterms:W3CDTF">2023-03-23T19:59:00Z</dcterms:modified>
</cp:coreProperties>
</file>